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DE758" w14:textId="5A60CD72" w:rsidR="00204F95" w:rsidRDefault="00D364D6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</w:t>
      </w:r>
      <w:r w:rsidR="005002FA">
        <w:rPr>
          <w:rFonts w:ascii="Cambria" w:hAnsi="Cambria" w:cs="Tahoma"/>
          <w:b/>
          <w:sz w:val="18"/>
          <w:szCs w:val="18"/>
        </w:rPr>
        <w:t>2 do zapytania ofertowego</w:t>
      </w:r>
    </w:p>
    <w:p w14:paraId="59B0E718" w14:textId="77777777" w:rsidR="008455EC" w:rsidRDefault="00D364D6">
      <w:pPr>
        <w:spacing w:after="0" w:line="240" w:lineRule="auto"/>
        <w:ind w:left="5246" w:hanging="1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>
        <w:rPr>
          <w:rFonts w:ascii="Cambria" w:hAnsi="Cambria" w:cs="Tahoma"/>
          <w:b/>
          <w:sz w:val="18"/>
          <w:szCs w:val="18"/>
        </w:rPr>
        <w:tab/>
      </w:r>
    </w:p>
    <w:p w14:paraId="729E7289" w14:textId="4F5CF3B1" w:rsidR="00204F95" w:rsidRDefault="005002FA" w:rsidP="008455EC">
      <w:pPr>
        <w:spacing w:after="0" w:line="240" w:lineRule="auto"/>
        <w:ind w:left="6662" w:firstLine="418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</w:t>
      </w:r>
      <w:r w:rsidR="00D364D6">
        <w:rPr>
          <w:rFonts w:ascii="Cambria" w:hAnsi="Cambria" w:cs="Tahoma"/>
          <w:b/>
          <w:sz w:val="18"/>
          <w:szCs w:val="18"/>
        </w:rPr>
        <w:t>Zamawiający:</w:t>
      </w:r>
    </w:p>
    <w:p w14:paraId="1EF80F23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Fundacja RESTART</w:t>
      </w:r>
    </w:p>
    <w:p w14:paraId="2D697B5F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Milczany 123</w:t>
      </w:r>
    </w:p>
    <w:p w14:paraId="42AEB431" w14:textId="77777777" w:rsidR="005002FA" w:rsidRPr="005002FA" w:rsidRDefault="005002FA" w:rsidP="005002FA">
      <w:pPr>
        <w:pStyle w:val="Default"/>
        <w:jc w:val="right"/>
        <w:rPr>
          <w:rFonts w:ascii="Cambria" w:hAnsi="Cambria"/>
          <w:sz w:val="20"/>
          <w:szCs w:val="20"/>
        </w:rPr>
      </w:pPr>
      <w:r w:rsidRPr="005002FA">
        <w:rPr>
          <w:rFonts w:ascii="Cambria" w:hAnsi="Cambria"/>
          <w:sz w:val="20"/>
          <w:szCs w:val="20"/>
        </w:rPr>
        <w:t>27 – 600 Sandomierz</w:t>
      </w:r>
    </w:p>
    <w:p w14:paraId="38B73FE9" w14:textId="1660E9DA" w:rsidR="00204F95" w:rsidRDefault="00D364D6" w:rsidP="008455EC">
      <w:pPr>
        <w:spacing w:after="0" w:line="240" w:lineRule="auto"/>
        <w:ind w:firstLine="7230"/>
        <w:rPr>
          <w:rFonts w:ascii="Cambria" w:eastAsia="Times New Roman" w:hAnsi="Cambria" w:cs="Arial"/>
          <w:b/>
          <w:sz w:val="18"/>
          <w:szCs w:val="18"/>
          <w:lang w:eastAsia="ar-SA"/>
        </w:rPr>
      </w:pPr>
      <w:r>
        <w:rPr>
          <w:rFonts w:ascii="Cambria" w:eastAsia="Times New Roman" w:hAnsi="Cambria" w:cs="Cambria"/>
          <w:b/>
          <w:bCs/>
          <w:sz w:val="20"/>
          <w:szCs w:val="20"/>
        </w:rPr>
        <w:br/>
      </w:r>
    </w:p>
    <w:p w14:paraId="691B9CB1" w14:textId="77777777" w:rsidR="00204F95" w:rsidRDefault="00D364D6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3572457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11A08FB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7ED743D2" w14:textId="77777777" w:rsidR="00204F95" w:rsidRDefault="00D364D6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2351C9CD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bookmarkStart w:id="0" w:name="_GoBack"/>
      <w:bookmarkEnd w:id="0"/>
    </w:p>
    <w:p w14:paraId="13B7705A" w14:textId="77777777" w:rsidR="00204F95" w:rsidRDefault="00204F95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7F5DECFB" w14:textId="77777777" w:rsidR="00204F95" w:rsidRDefault="00D364D6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5159538A" w14:textId="77777777" w:rsidR="00204F95" w:rsidRDefault="00D364D6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………………………………………………………………….…………..</w:t>
      </w:r>
    </w:p>
    <w:p w14:paraId="6AE6C6CC" w14:textId="77777777" w:rsidR="00204F95" w:rsidRDefault="00D364D6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32656F01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78604C9B" w14:textId="77777777" w:rsidR="00204F95" w:rsidRDefault="00D364D6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167CEF2" w14:textId="77777777" w:rsidR="00204F95" w:rsidRDefault="00204F95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267ADE7A" w14:textId="77777777" w:rsidR="00204F95" w:rsidRDefault="00204F95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52B5A983" w14:textId="77777777" w:rsidR="00204F95" w:rsidRDefault="00D364D6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33F7E0A3" w14:textId="77777777" w:rsidR="001770B4" w:rsidRDefault="001770B4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</w:p>
    <w:p w14:paraId="18F90979" w14:textId="513D33C5" w:rsidR="00204F95" w:rsidRPr="00D364D6" w:rsidRDefault="00D364D6">
      <w:pPr>
        <w:spacing w:after="0" w:line="240" w:lineRule="auto"/>
        <w:jc w:val="center"/>
        <w:rPr>
          <w:rFonts w:ascii="Cambria" w:hAnsi="Cambria" w:cs="Tahoma"/>
          <w:b/>
          <w:color w:val="auto"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356CB5A8" w14:textId="77FA2783" w:rsidR="001770B4" w:rsidRPr="002E3228" w:rsidRDefault="001770B4" w:rsidP="001770B4">
      <w:pPr>
        <w:pStyle w:val="Akapitzlist"/>
        <w:spacing w:after="0" w:line="240" w:lineRule="auto"/>
        <w:ind w:left="360"/>
        <w:jc w:val="both"/>
        <w:rPr>
          <w:color w:val="auto"/>
        </w:rPr>
      </w:pPr>
      <w:r w:rsidRPr="002E3228">
        <w:rPr>
          <w:rFonts w:ascii="Cambria" w:hAnsi="Cambria" w:cs="Tahoma"/>
          <w:color w:val="auto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i/>
          <w:iCs/>
          <w:color w:val="000000"/>
          <w:sz w:val="24"/>
          <w:szCs w:val="24"/>
        </w:rPr>
        <w:t>P</w:t>
      </w:r>
      <w:r w:rsidRPr="002E7932">
        <w:rPr>
          <w:rFonts w:ascii="Cambria" w:hAnsi="Cambria"/>
          <w:i/>
          <w:iCs/>
          <w:color w:val="000000"/>
          <w:sz w:val="24"/>
          <w:szCs w:val="24"/>
        </w:rPr>
        <w:t>rowadzenie warsztatów grupowych w Klubach seniora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 na terenie Gminy Ożarów</w:t>
      </w:r>
      <w:r w:rsidR="004A7196">
        <w:rPr>
          <w:rFonts w:ascii="Cambria" w:hAnsi="Cambria"/>
          <w:i/>
          <w:iCs/>
          <w:color w:val="000000"/>
          <w:sz w:val="24"/>
          <w:szCs w:val="24"/>
        </w:rPr>
        <w:t xml:space="preserve"> </w:t>
      </w:r>
      <w:r w:rsidRPr="004A7196">
        <w:rPr>
          <w:rFonts w:ascii="Cambria" w:hAnsi="Cambria" w:cs="Tahoma"/>
          <w:b/>
          <w:color w:val="auto"/>
          <w:sz w:val="18"/>
          <w:szCs w:val="18"/>
        </w:rPr>
        <w:t>”</w:t>
      </w:r>
      <w:r w:rsidRPr="002E3228">
        <w:rPr>
          <w:rFonts w:ascii="Cambria" w:hAnsi="Cambria" w:cs="Tahoma"/>
          <w:color w:val="auto"/>
          <w:sz w:val="18"/>
          <w:szCs w:val="18"/>
        </w:rPr>
        <w:t>oświadczam, co następuje:</w:t>
      </w:r>
      <w:r>
        <w:rPr>
          <w:rFonts w:ascii="Cambria" w:hAnsi="Cambria" w:cs="Tahoma"/>
          <w:color w:val="auto"/>
          <w:sz w:val="18"/>
          <w:szCs w:val="18"/>
        </w:rPr>
        <w:t xml:space="preserve"> </w:t>
      </w:r>
    </w:p>
    <w:p w14:paraId="65A14EF7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85F4A6B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AB6F243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5778FD3C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5797BB3D" w14:textId="77777777" w:rsidR="00204F95" w:rsidRDefault="00D364D6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72F70832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0A025BB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1785C843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02607614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499E9889" w14:textId="77777777" w:rsidR="00204F95" w:rsidRDefault="00204F95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4E8D3F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348D93B0" w14:textId="77777777" w:rsidR="00204F95" w:rsidRDefault="00204F9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6678CB2" w14:textId="77777777" w:rsidR="00204F95" w:rsidRDefault="00D364D6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3D8D66A0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A6D96B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FEFE125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709D2B45" w14:textId="77777777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95BB496" w14:textId="77777777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E2BB230" w14:textId="47719F69" w:rsidR="00A96A32" w:rsidRDefault="00A96A32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CFD62F2" w14:textId="77777777" w:rsidR="001770B4" w:rsidRDefault="001770B4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5D5FB127" w14:textId="77777777" w:rsidR="00204F95" w:rsidRDefault="00D364D6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lastRenderedPageBreak/>
        <w:t>OŚWIADCZENIE DOTYCZĄCE PODANYCH INFORMACJI:</w:t>
      </w:r>
    </w:p>
    <w:p w14:paraId="3B1C1D94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0A78CA2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CB02D5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538995E" w14:textId="77777777" w:rsidR="00204F95" w:rsidRDefault="00204F95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7608BE1" w14:textId="77777777" w:rsidR="00204F95" w:rsidRDefault="00D364D6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5DE323AF" w14:textId="77777777" w:rsidR="00204F95" w:rsidRDefault="00D364D6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DDCCE75" w14:textId="126620F4" w:rsidR="00204F95" w:rsidRDefault="00D364D6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730AF6D8" w14:textId="06ACC43E" w:rsidR="00AF7A8B" w:rsidRDefault="00AF7A8B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878ADCE" w14:textId="77777777" w:rsidR="00AF7A8B" w:rsidRDefault="00AF7A8B" w:rsidP="00AF7A8B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15DF0969" w14:textId="77777777" w:rsid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sz w:val="20"/>
        </w:rPr>
      </w:pPr>
    </w:p>
    <w:p w14:paraId="03F1C025" w14:textId="3E08C0B3" w:rsidR="00AF7A8B" w:rsidRPr="00AF7A8B" w:rsidRDefault="00AF7A8B" w:rsidP="00AF7A8B">
      <w:pPr>
        <w:pStyle w:val="Lista5"/>
        <w:ind w:left="0" w:firstLine="0"/>
        <w:jc w:val="center"/>
        <w:rPr>
          <w:rFonts w:ascii="Cambria" w:hAnsi="Cambria" w:cs="Arial"/>
          <w:b/>
          <w:color w:val="auto"/>
          <w:sz w:val="18"/>
          <w:szCs w:val="18"/>
        </w:rPr>
      </w:pPr>
      <w:r>
        <w:rPr>
          <w:rFonts w:ascii="Cambria" w:hAnsi="Cambria" w:cs="Arial"/>
          <w:sz w:val="20"/>
        </w:rPr>
        <w:t xml:space="preserve">oświadczam, co następuje: </w:t>
      </w:r>
    </w:p>
    <w:p w14:paraId="6C64FC4B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  <w:r>
        <w:rPr>
          <w:rFonts w:ascii="Cambria" w:hAnsi="Cambria" w:cs="Arial"/>
          <w:b/>
          <w:sz w:val="18"/>
          <w:szCs w:val="18"/>
        </w:rPr>
        <w:t xml:space="preserve"> *</w:t>
      </w:r>
      <w:r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14:paraId="792FB391" w14:textId="77777777" w:rsidR="00AF7A8B" w:rsidRDefault="00AF7A8B" w:rsidP="00AF7A8B">
      <w:pPr>
        <w:pStyle w:val="Akapitzlist"/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14:paraId="3608B84A" w14:textId="77777777" w:rsidR="00AF7A8B" w:rsidRDefault="00AF7A8B" w:rsidP="00AF7A8B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12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14:paraId="0792B70B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</w:p>
    <w:p w14:paraId="2284D167" w14:textId="77777777" w:rsidR="00AF7A8B" w:rsidRDefault="00AF7A8B" w:rsidP="00AF7A8B">
      <w:pPr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 xml:space="preserve">* niepotrzebne skreślić </w:t>
      </w:r>
    </w:p>
    <w:p w14:paraId="5C621CEE" w14:textId="77777777" w:rsidR="00AF7A8B" w:rsidRDefault="00AF7A8B" w:rsidP="00AF7A8B">
      <w:pPr>
        <w:spacing w:before="120"/>
        <w:ind w:left="567" w:hanging="567"/>
        <w:jc w:val="both"/>
        <w:rPr>
          <w:rFonts w:ascii="Cambria" w:eastAsia="Times New Roman" w:hAnsi="Cambria" w:cs="Arial"/>
          <w:sz w:val="18"/>
          <w:szCs w:val="18"/>
        </w:rPr>
      </w:pPr>
    </w:p>
    <w:p w14:paraId="3AFCBF5C" w14:textId="77777777" w:rsidR="00AF7A8B" w:rsidRDefault="00AF7A8B" w:rsidP="00AF7A8B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14:paraId="2CF13719" w14:textId="77777777" w:rsidR="00AF7A8B" w:rsidRDefault="00AF7A8B">
      <w:pPr>
        <w:spacing w:after="0" w:line="240" w:lineRule="auto"/>
        <w:ind w:left="5664" w:firstLine="708"/>
        <w:jc w:val="both"/>
      </w:pPr>
    </w:p>
    <w:sectPr w:rsidR="00AF7A8B">
      <w:headerReference w:type="default" r:id="rId9"/>
      <w:footerReference w:type="default" r:id="rId10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E529" w14:textId="77777777" w:rsidR="00B10943" w:rsidRDefault="00B10943">
      <w:pPr>
        <w:spacing w:after="0" w:line="240" w:lineRule="auto"/>
      </w:pPr>
      <w:r>
        <w:separator/>
      </w:r>
    </w:p>
  </w:endnote>
  <w:endnote w:type="continuationSeparator" w:id="0">
    <w:p w14:paraId="33493849" w14:textId="77777777" w:rsidR="00B10943" w:rsidRDefault="00B1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15C0C" w14:textId="77777777" w:rsidR="005002FA" w:rsidRPr="007A70E5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x-none" w:eastAsia="ar-SA"/>
      </w:rPr>
    </w:pPr>
    <w:r w:rsidRPr="007A70E5">
      <w:rPr>
        <w:rFonts w:ascii="Times New Roman" w:eastAsia="Times New Roman" w:hAnsi="Times New Roman"/>
        <w:b/>
        <w:sz w:val="20"/>
        <w:szCs w:val="20"/>
        <w:lang w:eastAsia="ar-SA"/>
      </w:rPr>
      <w:t>SENIOR NA PLUS</w:t>
    </w:r>
  </w:p>
  <w:p w14:paraId="0E92CDA3" w14:textId="4DFB2D00" w:rsid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 xml:space="preserve">projekt realizowany przez 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 xml:space="preserve">Fundację RESTART </w:t>
    </w:r>
    <w:r>
      <w:rPr>
        <w:rFonts w:ascii="Times New Roman" w:eastAsia="Times New Roman" w:hAnsi="Times New Roman"/>
        <w:sz w:val="20"/>
        <w:szCs w:val="20"/>
        <w:lang w:eastAsia="ar-SA"/>
      </w:rPr>
      <w:t xml:space="preserve">i Gminę Ożarów </w:t>
    </w:r>
    <w:r w:rsidRPr="007A70E5">
      <w:rPr>
        <w:rFonts w:ascii="Times New Roman" w:eastAsia="Times New Roman" w:hAnsi="Times New Roman"/>
        <w:sz w:val="20"/>
        <w:szCs w:val="20"/>
        <w:lang w:val="x-none" w:eastAsia="ar-SA"/>
      </w:rPr>
      <w:t>w ramach  RP</w:t>
    </w:r>
    <w:r w:rsidRPr="007A70E5">
      <w:rPr>
        <w:rFonts w:ascii="Times New Roman" w:eastAsia="Times New Roman" w:hAnsi="Times New Roman"/>
        <w:sz w:val="20"/>
        <w:szCs w:val="20"/>
        <w:lang w:eastAsia="ar-SA"/>
      </w:rPr>
      <w:t>SW.09.02.00 Ułatwienie dostępu do wysokiej jakości usług społecznych i zdrowotnych, Poddziałanie RPSW.09.02.01 Rozwój wysokiej jakości usług społecznych.</w:t>
    </w:r>
  </w:p>
  <w:p w14:paraId="37FA3264" w14:textId="77777777" w:rsidR="005002FA" w:rsidRPr="005002FA" w:rsidRDefault="005002FA" w:rsidP="005002F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CDD38" w14:textId="77777777" w:rsidR="00B10943" w:rsidRDefault="00B10943">
      <w:pPr>
        <w:spacing w:after="0" w:line="240" w:lineRule="auto"/>
      </w:pPr>
      <w:r>
        <w:separator/>
      </w:r>
    </w:p>
  </w:footnote>
  <w:footnote w:type="continuationSeparator" w:id="0">
    <w:p w14:paraId="370CB0B0" w14:textId="77777777" w:rsidR="00B10943" w:rsidRDefault="00B1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01DC" w14:textId="77777777" w:rsidR="00EC303A" w:rsidRDefault="00EC303A">
    <w:pPr>
      <w:pStyle w:val="Nagwek1"/>
    </w:pPr>
  </w:p>
  <w:p w14:paraId="35E03DD3" w14:textId="37A6B7F1" w:rsidR="00EC303A" w:rsidRDefault="00EC303A" w:rsidP="00EC303A">
    <w:pPr>
      <w:pStyle w:val="Nagwek"/>
      <w:rPr>
        <w:rFonts w:ascii="Cambria" w:hAnsi="Cambria"/>
        <w:color w:val="auto"/>
        <w:sz w:val="20"/>
        <w:szCs w:val="20"/>
      </w:rPr>
    </w:pPr>
    <w:r>
      <w:rPr>
        <w:noProof/>
        <w:lang w:eastAsia="pl-PL"/>
      </w:rPr>
      <w:drawing>
        <wp:inline distT="0" distB="0" distL="0" distR="0" wp14:anchorId="38DC412C" wp14:editId="74BCF771">
          <wp:extent cx="5760720" cy="71691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09D84" w14:textId="77777777" w:rsidR="00204F95" w:rsidRDefault="00204F95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95"/>
    <w:rsid w:val="000E47C6"/>
    <w:rsid w:val="001770B4"/>
    <w:rsid w:val="00204F95"/>
    <w:rsid w:val="004A7196"/>
    <w:rsid w:val="005002FA"/>
    <w:rsid w:val="008455EC"/>
    <w:rsid w:val="00924873"/>
    <w:rsid w:val="00A96A32"/>
    <w:rsid w:val="00AF1361"/>
    <w:rsid w:val="00AF7A8B"/>
    <w:rsid w:val="00B10943"/>
    <w:rsid w:val="00D364D6"/>
    <w:rsid w:val="00E209A7"/>
    <w:rsid w:val="00E96201"/>
    <w:rsid w:val="00EC303A"/>
    <w:rsid w:val="00EF2F21"/>
    <w:rsid w:val="00F4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uppressAutoHyphens/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character" w:customStyle="1" w:styleId="WW8Num12z0">
    <w:name w:val="WW8Num12z0"/>
    <w:qFormat/>
    <w:rsid w:val="00933225"/>
    <w:rPr>
      <w:rFonts w:ascii="Cambria" w:eastAsia="Lucida Sans Unicode" w:hAnsi="Cambria" w:cs="Times New Roman"/>
      <w:b/>
      <w:sz w:val="20"/>
      <w:szCs w:val="18"/>
      <w:lang w:eastAsia="pl-PL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B343FB"/>
    <w:pPr>
      <w:spacing w:after="140" w:line="288" w:lineRule="auto"/>
    </w:pPr>
  </w:style>
  <w:style w:type="paragraph" w:styleId="Lista">
    <w:name w:val="List"/>
    <w:basedOn w:val="Tekstpodstawowy1"/>
    <w:rsid w:val="00B343F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</w:pPr>
    <w:rPr>
      <w:color w:val="00000A"/>
      <w:sz w:val="22"/>
    </w:rPr>
  </w:style>
  <w:style w:type="paragraph" w:customStyle="1" w:styleId="Standard">
    <w:name w:val="Standard"/>
    <w:qFormat/>
    <w:rsid w:val="00A52C20"/>
    <w:pPr>
      <w:suppressAutoHyphens/>
      <w:spacing w:after="200" w:line="276" w:lineRule="auto"/>
    </w:pPr>
    <w:rPr>
      <w:rFonts w:cs="Times New Roman"/>
      <w:color w:val="00000A"/>
      <w:sz w:val="22"/>
      <w:lang w:eastAsia="zh-CN"/>
    </w:rPr>
  </w:style>
  <w:style w:type="paragraph" w:customStyle="1" w:styleId="Default">
    <w:name w:val="Default"/>
    <w:rsid w:val="005002F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5">
    <w:name w:val="List 5"/>
    <w:basedOn w:val="Normalny"/>
    <w:uiPriority w:val="99"/>
    <w:unhideWhenUsed/>
    <w:rsid w:val="00AF7A8B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B3B7E-91C7-4D04-B0C5-BF8466CC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Adam</cp:lastModifiedBy>
  <cp:revision>2</cp:revision>
  <cp:lastPrinted>2016-09-15T09:18:00Z</cp:lastPrinted>
  <dcterms:created xsi:type="dcterms:W3CDTF">2020-11-06T11:10:00Z</dcterms:created>
  <dcterms:modified xsi:type="dcterms:W3CDTF">2020-11-06T11:10:00Z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