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104F8F96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</w:t>
      </w:r>
      <w:r w:rsidR="005A5D69">
        <w:rPr>
          <w:rFonts w:ascii="Cambria" w:hAnsi="Cambria"/>
          <w:i/>
          <w:iCs/>
          <w:color w:val="000000"/>
        </w:rPr>
        <w:t>indywidualnych</w:t>
      </w:r>
      <w:r w:rsidR="00743A6D" w:rsidRPr="002E7932">
        <w:rPr>
          <w:rFonts w:ascii="Cambria" w:hAnsi="Cambria"/>
          <w:i/>
          <w:iCs/>
          <w:color w:val="000000"/>
        </w:rPr>
        <w:t xml:space="preserve">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 xml:space="preserve">w </w:t>
      </w:r>
      <w:r w:rsidR="00BC3C00">
        <w:rPr>
          <w:rFonts w:ascii="Cambria" w:hAnsi="Cambria"/>
          <w:i/>
          <w:iCs/>
          <w:color w:val="000000"/>
        </w:rPr>
        <w:t>Placówkach Wsparcia Dziennego w Gminie Łopuszno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32D6090E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 xml:space="preserve">Cena brutto ogółem </w:t>
      </w:r>
      <w:r w:rsidR="006C16F7">
        <w:rPr>
          <w:rFonts w:ascii="Cambria" w:eastAsia="Arial Unicode MS" w:hAnsi="Cambria"/>
          <w:b/>
          <w:bCs/>
          <w:sz w:val="22"/>
          <w:szCs w:val="22"/>
        </w:rPr>
        <w:t xml:space="preserve">za wykonanie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przedmiotu zamówienia wynosi:</w:t>
      </w:r>
    </w:p>
    <w:p w14:paraId="12767336" w14:textId="714AF025" w:rsidR="001E6F65" w:rsidRPr="00743A6D" w:rsidRDefault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1.1.1.</w:t>
      </w:r>
    </w:p>
    <w:p w14:paraId="652E922A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1F07207C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="00BA0B3F"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0DC213AA" w14:textId="5CCF426B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14:paraId="653A17AF" w14:textId="4FB13C66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1.1.2.</w:t>
      </w:r>
    </w:p>
    <w:p w14:paraId="659F8CBE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34E73E4C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117DB6E0" w14:textId="04BBF851" w:rsidR="00BA0B3F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BA0B3F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3A31E383" w14:textId="6A7B6A13" w:rsidR="006C16F7" w:rsidRPr="00743A6D" w:rsidRDefault="006C16F7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Deklarowana liczba godzin (min. 200h, max. 300h) …………………</w:t>
      </w:r>
      <w:proofErr w:type="gramStart"/>
      <w:r>
        <w:rPr>
          <w:rFonts w:ascii="Cambria" w:hAnsi="Cambria"/>
          <w:b/>
          <w:sz w:val="22"/>
          <w:szCs w:val="22"/>
        </w:rPr>
        <w:t>…….</w:t>
      </w:r>
      <w:proofErr w:type="gramEnd"/>
      <w:r>
        <w:rPr>
          <w:rFonts w:ascii="Cambria" w:hAnsi="Cambria"/>
          <w:b/>
          <w:sz w:val="22"/>
          <w:szCs w:val="22"/>
        </w:rPr>
        <w:t>.</w:t>
      </w:r>
    </w:p>
    <w:p w14:paraId="1EDD57B0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5D66ED65" w14:textId="4417B613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1.1.3.</w:t>
      </w:r>
    </w:p>
    <w:p w14:paraId="574C7A54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2BFDCBA6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6B8F9FC3" w14:textId="61DEA19A" w:rsidR="00BA0B3F" w:rsidRPr="00743A6D" w:rsidRDefault="00BC3C0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BA0B3F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7FF0F884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5CB0D34A" w14:textId="3FE0C856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1.1.4.</w:t>
      </w:r>
    </w:p>
    <w:p w14:paraId="38661FBA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0DBE628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1E5B5BC7" w14:textId="6366B433" w:rsidR="00BC3C00" w:rsidRPr="005A5D69" w:rsidRDefault="00BC3C00" w:rsidP="005A5D69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9C4DC4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0A928B3A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743A6D">
        <w:rPr>
          <w:rFonts w:ascii="Cambria" w:hAnsi="Cambria" w:cs="Tahoma"/>
          <w:sz w:val="22"/>
          <w:szCs w:val="22"/>
        </w:rPr>
        <w:t>postępowaniu.*</w:t>
      </w:r>
      <w:proofErr w:type="gramEnd"/>
      <w:r w:rsidRPr="00743A6D">
        <w:rPr>
          <w:rFonts w:ascii="Cambria" w:hAnsi="Cambria" w:cs="Tahoma"/>
          <w:sz w:val="22"/>
          <w:szCs w:val="22"/>
        </w:rPr>
        <w:t>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** W </w:t>
      </w:r>
      <w:proofErr w:type="gramStart"/>
      <w:r>
        <w:rPr>
          <w:rFonts w:ascii="Cambria" w:hAnsi="Cambria" w:cs="Tahoma"/>
          <w:sz w:val="16"/>
          <w:szCs w:val="16"/>
        </w:rPr>
        <w:t>przypadku</w:t>
      </w:r>
      <w:proofErr w:type="gramEnd"/>
      <w:r>
        <w:rPr>
          <w:rFonts w:ascii="Cambria" w:hAnsi="Cambria" w:cs="Tahoma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11"/>
      <w:footerReference w:type="default" r:id="rId12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23F9" w14:textId="77777777" w:rsidR="009479B8" w:rsidRDefault="009479B8">
      <w:r>
        <w:separator/>
      </w:r>
    </w:p>
  </w:endnote>
  <w:endnote w:type="continuationSeparator" w:id="0">
    <w:p w14:paraId="493D9E40" w14:textId="77777777" w:rsidR="009479B8" w:rsidRDefault="0094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5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19574528" w14:textId="77777777" w:rsidR="00BC3C00" w:rsidRPr="007A70E5" w:rsidRDefault="00BC3C00" w:rsidP="00BC3C00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>
          <w:rPr>
            <w:rFonts w:eastAsia="Times New Roman"/>
            <w:b/>
            <w:sz w:val="20"/>
            <w:szCs w:val="20"/>
            <w:lang w:eastAsia="ar-SA"/>
          </w:rPr>
          <w:t>PLACÓWKI WSPARCIA DZIENNEGO W GMINIE ŁOPUSZNO</w:t>
        </w:r>
      </w:p>
      <w:p w14:paraId="4404D9DC" w14:textId="77777777" w:rsidR="00BC3C00" w:rsidRPr="0012078A" w:rsidRDefault="00BC3C00" w:rsidP="00BC3C00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Łopuszno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0926ADF5" w:rsidR="009C4DC4" w:rsidRPr="009C4DC4" w:rsidRDefault="009C4DC4" w:rsidP="00BC3C00">
        <w:pPr>
          <w:tabs>
            <w:tab w:val="center" w:pos="4536"/>
            <w:tab w:val="right" w:pos="9072"/>
          </w:tabs>
          <w:suppressAutoHyphens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F11220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97751" w14:textId="77777777" w:rsidR="009479B8" w:rsidRDefault="009479B8">
      <w:r>
        <w:separator/>
      </w:r>
    </w:p>
  </w:footnote>
  <w:footnote w:type="continuationSeparator" w:id="0">
    <w:p w14:paraId="16DD3C60" w14:textId="77777777" w:rsidR="009479B8" w:rsidRDefault="0094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65"/>
    <w:rsid w:val="001E6F65"/>
    <w:rsid w:val="002E3FC0"/>
    <w:rsid w:val="00451D5F"/>
    <w:rsid w:val="005A5D69"/>
    <w:rsid w:val="006C16F7"/>
    <w:rsid w:val="00743A6D"/>
    <w:rsid w:val="0077501C"/>
    <w:rsid w:val="009479B8"/>
    <w:rsid w:val="009C4DC4"/>
    <w:rsid w:val="00BA0B3F"/>
    <w:rsid w:val="00BC3C00"/>
    <w:rsid w:val="00BD4F78"/>
    <w:rsid w:val="00CB3C71"/>
    <w:rsid w:val="00CE14D5"/>
    <w:rsid w:val="00DF2A51"/>
    <w:rsid w:val="00E04BD5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8A0E-F67C-4555-8667-74573A255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F6AC5-9D58-43B0-B6ED-0BE82DA4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49F8-4529-4C5A-99EC-C25F7951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A25E8-D526-4B48-9A01-8289551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3</cp:revision>
  <dcterms:created xsi:type="dcterms:W3CDTF">2021-06-07T11:51:00Z</dcterms:created>
  <dcterms:modified xsi:type="dcterms:W3CDTF">2021-06-08T10:46:00Z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