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61098974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</w:t>
      </w:r>
      <w:r w:rsidR="00335EDA">
        <w:rPr>
          <w:rFonts w:ascii="Cambria" w:hAnsi="Cambria" w:cs="Tahoma"/>
          <w:b/>
          <w:sz w:val="18"/>
          <w:szCs w:val="18"/>
        </w:rPr>
        <w:t xml:space="preserve">            </w:t>
      </w:r>
      <w:r>
        <w:rPr>
          <w:rFonts w:ascii="Cambria" w:hAnsi="Cambria" w:cs="Tahoma"/>
          <w:b/>
          <w:sz w:val="18"/>
          <w:szCs w:val="18"/>
        </w:rPr>
        <w:t xml:space="preserve">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42AEB431" w14:textId="5702149E" w:rsidR="005002FA" w:rsidRDefault="00E07BCC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Fundacja RESTART</w:t>
      </w:r>
    </w:p>
    <w:p w14:paraId="05DDDDF9" w14:textId="2E7B3223" w:rsidR="00E07BCC" w:rsidRDefault="00E07BCC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Milczany 123</w:t>
      </w:r>
    </w:p>
    <w:p w14:paraId="473F38AA" w14:textId="5A48BF0B" w:rsidR="00E07BCC" w:rsidRPr="005002FA" w:rsidRDefault="00E07BCC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27-600 Sandomierz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0E673C9B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 w:rsidR="00F2392F">
        <w:rPr>
          <w:rFonts w:ascii="Cambria" w:hAnsi="Cambria"/>
          <w:i/>
          <w:iCs/>
          <w:color w:val="000000"/>
          <w:sz w:val="24"/>
          <w:szCs w:val="24"/>
        </w:rPr>
        <w:t xml:space="preserve">„Organizacja </w:t>
      </w:r>
      <w:r w:rsidR="00E07BCC">
        <w:rPr>
          <w:rFonts w:ascii="Cambria" w:hAnsi="Cambria"/>
          <w:i/>
          <w:iCs/>
          <w:color w:val="000000"/>
          <w:sz w:val="24"/>
          <w:szCs w:val="24"/>
        </w:rPr>
        <w:t xml:space="preserve">7 </w:t>
      </w:r>
      <w:r w:rsidR="00F2392F">
        <w:rPr>
          <w:rFonts w:ascii="Cambria" w:hAnsi="Cambria"/>
          <w:i/>
          <w:iCs/>
          <w:color w:val="000000"/>
          <w:sz w:val="24"/>
          <w:szCs w:val="24"/>
        </w:rPr>
        <w:t>wyjazdów kulturalnych dla 4 klubów seniora</w:t>
      </w:r>
      <w:r w:rsidR="00E07BCC">
        <w:rPr>
          <w:rFonts w:ascii="Cambria" w:hAnsi="Cambria"/>
          <w:i/>
          <w:iCs/>
          <w:color w:val="000000"/>
          <w:sz w:val="24"/>
          <w:szCs w:val="24"/>
        </w:rPr>
        <w:t xml:space="preserve"> w gminie Ożarów</w:t>
      </w:r>
      <w:r w:rsidR="00F2392F">
        <w:rPr>
          <w:rFonts w:ascii="Cambria" w:hAnsi="Cambria"/>
          <w:i/>
          <w:iCs/>
          <w:color w:val="000000"/>
          <w:sz w:val="24"/>
          <w:szCs w:val="24"/>
        </w:rPr>
        <w:t>”</w:t>
      </w:r>
      <w:r w:rsidR="00E63549"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5E283A9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2C6F3363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11322F3" w14:textId="163090C8" w:rsidR="008E6B60" w:rsidRDefault="008E6B6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02F0D97" w14:textId="4D37F821" w:rsidR="008E6B60" w:rsidRDefault="006F2E5D" w:rsidP="006F2E5D">
      <w:pPr>
        <w:tabs>
          <w:tab w:val="left" w:pos="8265"/>
        </w:tabs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lastRenderedPageBreak/>
        <w:tab/>
      </w: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11"/>
      <w:footerReference w:type="default" r:id="rId12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43C6" w14:textId="77777777" w:rsidR="00CE65D2" w:rsidRDefault="00CE65D2">
      <w:pPr>
        <w:spacing w:after="0" w:line="240" w:lineRule="auto"/>
      </w:pPr>
      <w:r>
        <w:separator/>
      </w:r>
    </w:p>
  </w:endnote>
  <w:endnote w:type="continuationSeparator" w:id="0">
    <w:p w14:paraId="4CDE70C3" w14:textId="77777777" w:rsidR="00CE65D2" w:rsidRDefault="00C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2634" w14:textId="77777777" w:rsidR="00E07BCC" w:rsidRDefault="00E07BCC" w:rsidP="00E07BCC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A974DE">
      <w:rPr>
        <w:rFonts w:ascii="NimbusSanL" w:eastAsia="Times New Roman" w:hAnsi="NimbusSanL"/>
        <w:b/>
        <w:bCs/>
        <w:sz w:val="20"/>
        <w:szCs w:val="20"/>
        <w:lang w:eastAsia="pl-PL"/>
      </w:rPr>
      <w:t>DEINSTYTUCJONALIZACJA OPIEKI NAD OSOBAMI POTRZEBUJĄCYMI WSPARCIA W CODZIENNYM FUNKCJONOWANIU W GMINIE OŻARÓW</w:t>
    </w:r>
    <w:r w:rsidRPr="00A974DE">
      <w:rPr>
        <w:rFonts w:ascii="NimbusSanL" w:eastAsia="Times New Roman" w:hAnsi="NimbusSanL"/>
        <w:sz w:val="20"/>
        <w:szCs w:val="20"/>
        <w:lang w:eastAsia="pl-PL"/>
      </w:rPr>
      <w:t xml:space="preserve"> </w:t>
    </w:r>
  </w:p>
  <w:p w14:paraId="4B605A3A" w14:textId="77777777" w:rsidR="00E07BCC" w:rsidRPr="00A974DE" w:rsidRDefault="00E07BCC" w:rsidP="00E07BCC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C2BB" w14:textId="77777777" w:rsidR="00CE65D2" w:rsidRDefault="00CE65D2">
      <w:pPr>
        <w:spacing w:after="0" w:line="240" w:lineRule="auto"/>
      </w:pPr>
      <w:r>
        <w:separator/>
      </w:r>
    </w:p>
  </w:footnote>
  <w:footnote w:type="continuationSeparator" w:id="0">
    <w:p w14:paraId="5F119EB9" w14:textId="77777777" w:rsidR="00CE65D2" w:rsidRDefault="00C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95"/>
    <w:rsid w:val="000E47C6"/>
    <w:rsid w:val="001770B4"/>
    <w:rsid w:val="001F4066"/>
    <w:rsid w:val="00204F95"/>
    <w:rsid w:val="003258D1"/>
    <w:rsid w:val="00335EDA"/>
    <w:rsid w:val="004A7196"/>
    <w:rsid w:val="005002FA"/>
    <w:rsid w:val="006B6CF9"/>
    <w:rsid w:val="006F2E5D"/>
    <w:rsid w:val="00706BBD"/>
    <w:rsid w:val="008455EC"/>
    <w:rsid w:val="008A33F6"/>
    <w:rsid w:val="008E6B60"/>
    <w:rsid w:val="00902D68"/>
    <w:rsid w:val="00924873"/>
    <w:rsid w:val="00A65629"/>
    <w:rsid w:val="00A96A32"/>
    <w:rsid w:val="00AA0BDD"/>
    <w:rsid w:val="00AF7A8B"/>
    <w:rsid w:val="00B16938"/>
    <w:rsid w:val="00B169CF"/>
    <w:rsid w:val="00CE65D2"/>
    <w:rsid w:val="00D364D6"/>
    <w:rsid w:val="00E07BCC"/>
    <w:rsid w:val="00E209A7"/>
    <w:rsid w:val="00E63549"/>
    <w:rsid w:val="00E96201"/>
    <w:rsid w:val="00EC303A"/>
    <w:rsid w:val="00EE569F"/>
    <w:rsid w:val="00EF2F21"/>
    <w:rsid w:val="00F2392F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2E9CE"/>
  <w15:docId w15:val="{847BE787-DCD2-4B03-B773-1CB9A0E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1DD3C-9722-4C64-82CC-80DC670F4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C2DF6-5CCF-44D6-B3C3-EBC92DDE6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0CE53-8495-4366-ADDC-443AFA2E79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03643D-DA71-4B89-B073-A9063EBD3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7</cp:revision>
  <cp:lastPrinted>2016-09-15T09:18:00Z</cp:lastPrinted>
  <dcterms:created xsi:type="dcterms:W3CDTF">2021-09-03T10:08:00Z</dcterms:created>
  <dcterms:modified xsi:type="dcterms:W3CDTF">2021-10-21T08:04:00Z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